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广东工贸职业技术学院公开招聘</w:t>
      </w:r>
      <w:bookmarkStart w:id="0" w:name="_GoBack"/>
      <w:bookmarkEnd w:id="0"/>
    </w:p>
    <w:p>
      <w:pPr>
        <w:spacing w:line="7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考生承诺书</w:t>
      </w:r>
    </w:p>
    <w:p>
      <w:pPr>
        <w:spacing w:line="7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我自愿报名参加广东工贸职业技术学院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FF0000"/>
          <w:sz w:val="32"/>
          <w:szCs w:val="28"/>
          <w:u w:val="single"/>
        </w:rPr>
        <w:t>202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28"/>
          <w:u w:val="single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年度</w:t>
      </w:r>
      <w:r>
        <w:rPr>
          <w:rFonts w:hint="eastAsia" w:ascii="仿宋_GB2312" w:hAnsi="宋体" w:eastAsia="仿宋_GB2312"/>
          <w:color w:val="FF0000"/>
          <w:sz w:val="32"/>
          <w:szCs w:val="28"/>
          <w:u w:val="single"/>
        </w:rPr>
        <w:t>公开招聘非事业编制工作人员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28"/>
        </w:rPr>
        <w:t>考试，已仔细阅读报考公告及相关通知的全部内容，自愿遵守该项考试报考有关规定，完全接受各项规则。现郑重承诺：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　　</w:t>
      </w:r>
      <w:r>
        <w:rPr>
          <w:rFonts w:ascii="Times New Roman" w:hAnsi="Times New Roman" w:eastAsia="仿宋_GB2312" w:cs="Times New Roman"/>
          <w:sz w:val="32"/>
          <w:szCs w:val="28"/>
        </w:rPr>
        <w:t>1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.保证</w:t>
      </w:r>
      <w:r>
        <w:rPr>
          <w:rFonts w:ascii="Times New Roman" w:hAnsi="Times New Roman" w:eastAsia="仿宋_GB2312" w:cs="Times New Roman"/>
          <w:sz w:val="32"/>
          <w:szCs w:val="28"/>
        </w:rPr>
        <w:t>提交的报名信息和相关证明材料真实、准确、有效，如提供虚假信息和证明材料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，</w:t>
      </w:r>
      <w:r>
        <w:rPr>
          <w:rFonts w:ascii="Times New Roman" w:hAnsi="Times New Roman" w:eastAsia="仿宋_GB2312" w:cs="Times New Roman"/>
          <w:sz w:val="32"/>
          <w:szCs w:val="28"/>
        </w:rPr>
        <w:t>本人愿承担一切责任；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.本</w:t>
      </w:r>
      <w:r>
        <w:rPr>
          <w:rFonts w:ascii="Times New Roman" w:hAnsi="Times New Roman" w:eastAsia="仿宋_GB2312" w:cs="Times New Roman"/>
          <w:sz w:val="32"/>
          <w:szCs w:val="28"/>
        </w:rPr>
        <w:t>人将会按照要求报名并参加考试，在考试中自觉遵守考试纪律和相关规定，保证持真实、有效期内的居民身份证参加考试；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3.</w:t>
      </w:r>
      <w:r>
        <w:rPr>
          <w:rFonts w:hint="eastAsia" w:ascii="仿宋_GB2312" w:hAnsi="宋体" w:eastAsia="仿宋_GB2312"/>
          <w:sz w:val="32"/>
          <w:szCs w:val="28"/>
        </w:rPr>
        <w:t>考试过程中服从考试组织管理机构的统一安排，严格遵守考试、考场纪律，诚信考试，杜绝一切考试作弊行为，自觉接受考试工作人员的检查、监督和管理；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4.</w:t>
      </w:r>
      <w:r>
        <w:rPr>
          <w:rFonts w:hint="eastAsia" w:ascii="仿宋_GB2312" w:hAnsi="宋体" w:eastAsia="仿宋_GB2312"/>
          <w:sz w:val="32"/>
          <w:szCs w:val="28"/>
        </w:rPr>
        <w:t>本人与广东工贸职业技术学院在岗教职工均不存在近亲属关系（含配偶、直系血亲、三代以内旁系血亲或者近姻亲关系的亲属）。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特此承诺，如有违法、违纪、违规行为，自愿服从处理，接受处理决定。</w:t>
      </w:r>
    </w:p>
    <w:p>
      <w:pPr>
        <w:spacing w:line="560" w:lineRule="exac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　　  </w:t>
      </w:r>
    </w:p>
    <w:p>
      <w:pPr>
        <w:spacing w:line="560" w:lineRule="exact"/>
        <w:ind w:right="640"/>
        <w:jc w:val="lef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考生签名：</w:t>
      </w:r>
    </w:p>
    <w:p>
      <w:pPr>
        <w:spacing w:line="560" w:lineRule="exact"/>
        <w:jc w:val="lef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身份证号码：</w:t>
      </w:r>
    </w:p>
    <w:p>
      <w:pPr>
        <w:spacing w:line="560" w:lineRule="exact"/>
        <w:ind w:right="960"/>
        <w:jc w:val="righ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日期：    年  月  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